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AC" w:rsidRPr="00C026D2" w:rsidRDefault="00E31BAC" w:rsidP="00E31BA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r253"/>
      <w:bookmarkStart w:id="1" w:name="Par298"/>
      <w:bookmarkEnd w:id="0"/>
      <w:bookmarkEnd w:id="1"/>
      <w:r w:rsidRPr="00C026D2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E31BAC" w:rsidRPr="007C260B" w:rsidRDefault="00E31BAC" w:rsidP="007C260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260B">
        <w:rPr>
          <w:rFonts w:ascii="Times New Roman" w:eastAsia="Calibri" w:hAnsi="Times New Roman" w:cs="Times New Roman"/>
          <w:sz w:val="24"/>
          <w:szCs w:val="24"/>
        </w:rPr>
        <w:t>о подготовке проекта нормативного правового акта</w:t>
      </w:r>
    </w:p>
    <w:p w:rsidR="00E31BAC" w:rsidRDefault="00E31BAC" w:rsidP="007C260B">
      <w:pPr>
        <w:pStyle w:val="1"/>
        <w:shd w:val="clear" w:color="auto" w:fill="auto"/>
        <w:spacing w:line="240" w:lineRule="auto"/>
        <w:ind w:firstLine="0"/>
        <w:contextualSpacing/>
        <w:rPr>
          <w:rFonts w:eastAsia="Calibri"/>
          <w:i/>
          <w:sz w:val="24"/>
          <w:szCs w:val="24"/>
        </w:rPr>
      </w:pPr>
      <w:r w:rsidRPr="007C260B">
        <w:rPr>
          <w:rFonts w:eastAsia="Calibri"/>
          <w:sz w:val="24"/>
          <w:szCs w:val="24"/>
        </w:rPr>
        <w:t xml:space="preserve">1. Вид нормативного правового акта </w:t>
      </w:r>
      <w:r w:rsidRPr="007C260B">
        <w:rPr>
          <w:rFonts w:eastAsia="Calibri"/>
          <w:i/>
          <w:sz w:val="24"/>
          <w:szCs w:val="24"/>
        </w:rPr>
        <w:t xml:space="preserve">проект </w:t>
      </w:r>
      <w:r w:rsidR="00EF58D7">
        <w:rPr>
          <w:rFonts w:eastAsia="Calibri"/>
          <w:i/>
          <w:sz w:val="24"/>
          <w:szCs w:val="24"/>
        </w:rPr>
        <w:t xml:space="preserve">Постановления Администрации </w:t>
      </w:r>
      <w:r w:rsidR="002B3FCE">
        <w:rPr>
          <w:rFonts w:eastAsia="Calibri"/>
          <w:i/>
          <w:sz w:val="24"/>
          <w:szCs w:val="24"/>
        </w:rPr>
        <w:t xml:space="preserve"> г.о</w:t>
      </w:r>
      <w:proofErr w:type="gramStart"/>
      <w:r w:rsidR="002B3FCE">
        <w:rPr>
          <w:rFonts w:eastAsia="Calibri"/>
          <w:i/>
          <w:sz w:val="24"/>
          <w:szCs w:val="24"/>
        </w:rPr>
        <w:t>.О</w:t>
      </w:r>
      <w:proofErr w:type="gramEnd"/>
      <w:r w:rsidR="002B3FCE">
        <w:rPr>
          <w:rFonts w:eastAsia="Calibri"/>
          <w:i/>
          <w:sz w:val="24"/>
          <w:szCs w:val="24"/>
        </w:rPr>
        <w:t>ктябрьск.</w:t>
      </w:r>
      <w:r w:rsidRPr="007C260B">
        <w:rPr>
          <w:rFonts w:eastAsia="Calibri"/>
          <w:i/>
          <w:sz w:val="24"/>
          <w:szCs w:val="24"/>
        </w:rPr>
        <w:t xml:space="preserve"> </w:t>
      </w:r>
    </w:p>
    <w:p w:rsidR="002B3FCE" w:rsidRPr="007C260B" w:rsidRDefault="002B3FCE" w:rsidP="007C260B">
      <w:pPr>
        <w:pStyle w:val="1"/>
        <w:shd w:val="clear" w:color="auto" w:fill="auto"/>
        <w:spacing w:line="240" w:lineRule="auto"/>
        <w:ind w:firstLine="0"/>
        <w:contextualSpacing/>
        <w:rPr>
          <w:rFonts w:eastAsia="Calibri"/>
          <w:i/>
          <w:sz w:val="24"/>
          <w:szCs w:val="24"/>
        </w:rPr>
      </w:pPr>
    </w:p>
    <w:p w:rsidR="007C260B" w:rsidRPr="00EF58D7" w:rsidRDefault="00E31BAC" w:rsidP="002B3FCE">
      <w:pPr>
        <w:pStyle w:val="ConsPlusNormal"/>
        <w:tabs>
          <w:tab w:val="left" w:pos="720"/>
          <w:tab w:val="left" w:pos="1620"/>
          <w:tab w:val="left" w:pos="1980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8D7">
        <w:rPr>
          <w:rFonts w:ascii="Times New Roman" w:eastAsia="Calibri" w:hAnsi="Times New Roman" w:cs="Times New Roman"/>
          <w:sz w:val="24"/>
          <w:szCs w:val="24"/>
        </w:rPr>
        <w:t>2. Наименование проекта нормативного правового акта</w:t>
      </w:r>
      <w:r w:rsidR="007C260B" w:rsidRPr="00EF58D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C260B" w:rsidRPr="00EF58D7">
        <w:rPr>
          <w:rFonts w:ascii="Times New Roman" w:hAnsi="Times New Roman" w:cs="Times New Roman"/>
          <w:i/>
          <w:sz w:val="24"/>
          <w:szCs w:val="24"/>
        </w:rPr>
        <w:t>«</w:t>
      </w:r>
      <w:r w:rsidR="00EF58D7" w:rsidRPr="00EF58D7">
        <w:rPr>
          <w:rFonts w:ascii="Times New Roman" w:hAnsi="Times New Roman" w:cs="Times New Roman"/>
          <w:i/>
          <w:sz w:val="24"/>
          <w:szCs w:val="24"/>
        </w:rPr>
        <w:t>Об утверждении форм документов, используемых при осуществлении муниципального земельного контроля, не утвержденных приказом Минэкономразвития России от 31.03.2021 N 151 «О типовых формах документов, используемых контрольным (надзорным) органом»».</w:t>
      </w:r>
    </w:p>
    <w:p w:rsidR="002B3FCE" w:rsidRPr="007C260B" w:rsidRDefault="002B3FCE" w:rsidP="002B3FCE">
      <w:pPr>
        <w:pStyle w:val="ConsPlusNormal"/>
        <w:tabs>
          <w:tab w:val="left" w:pos="720"/>
          <w:tab w:val="left" w:pos="1620"/>
          <w:tab w:val="left" w:pos="19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1BAC" w:rsidRPr="007C260B" w:rsidRDefault="00E31BAC" w:rsidP="007C260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C260B">
        <w:rPr>
          <w:rFonts w:ascii="Times New Roman" w:eastAsia="Calibri" w:hAnsi="Times New Roman" w:cs="Times New Roman"/>
          <w:sz w:val="24"/>
          <w:szCs w:val="24"/>
        </w:rPr>
        <w:t>3. Планируемый срок вступления в силу нормативного правового акта</w:t>
      </w:r>
      <w:r w:rsidR="005B0EDC" w:rsidRPr="007C2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260B">
        <w:rPr>
          <w:rFonts w:ascii="Times New Roman" w:eastAsia="Calibri" w:hAnsi="Times New Roman" w:cs="Times New Roman"/>
          <w:i/>
          <w:sz w:val="24"/>
          <w:szCs w:val="24"/>
        </w:rPr>
        <w:t>со дня его официального опубликования</w:t>
      </w:r>
      <w:r w:rsidR="002B3FCE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3769E8" w:rsidRPr="007C260B" w:rsidRDefault="00E31BAC" w:rsidP="007C26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60B">
        <w:rPr>
          <w:rFonts w:ascii="Times New Roman" w:eastAsia="Calibri" w:hAnsi="Times New Roman" w:cs="Times New Roman"/>
          <w:sz w:val="24"/>
          <w:szCs w:val="24"/>
        </w:rPr>
        <w:t>4. Разработчик проекта нормативного правового акта</w:t>
      </w:r>
      <w:proofErr w:type="gramStart"/>
      <w:r w:rsidR="005B0EDC" w:rsidRPr="007C260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5B0EDC" w:rsidRPr="007C2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260B">
        <w:rPr>
          <w:rFonts w:ascii="Times New Roman" w:eastAsia="Calibri" w:hAnsi="Times New Roman" w:cs="Times New Roman"/>
          <w:i/>
          <w:sz w:val="24"/>
          <w:szCs w:val="24"/>
        </w:rPr>
        <w:t>Администрация городского округа Октябрьск (</w:t>
      </w:r>
      <w:r w:rsidR="00143BBB" w:rsidRPr="007C260B">
        <w:rPr>
          <w:rFonts w:ascii="Times New Roman" w:hAnsi="Times New Roman" w:cs="Times New Roman"/>
          <w:i/>
          <w:sz w:val="24"/>
          <w:szCs w:val="24"/>
        </w:rPr>
        <w:t>Комитет имущественных отношений Администрации городского округа Октябрьск Самарской области</w:t>
      </w:r>
      <w:r w:rsidRPr="007C260B">
        <w:rPr>
          <w:rFonts w:ascii="Times New Roman" w:hAnsi="Times New Roman" w:cs="Times New Roman"/>
          <w:i/>
          <w:sz w:val="24"/>
          <w:szCs w:val="24"/>
        </w:rPr>
        <w:t>)</w:t>
      </w:r>
      <w:r w:rsidR="00D80728" w:rsidRPr="007C260B">
        <w:rPr>
          <w:rFonts w:ascii="Times New Roman" w:hAnsi="Times New Roman" w:cs="Times New Roman"/>
          <w:i/>
          <w:sz w:val="24"/>
          <w:szCs w:val="24"/>
        </w:rPr>
        <w:t>.</w:t>
      </w:r>
    </w:p>
    <w:p w:rsidR="003769E8" w:rsidRDefault="00A43FB0" w:rsidP="007C260B">
      <w:pPr>
        <w:pStyle w:val="a3"/>
        <w:spacing w:before="0" w:beforeAutospacing="0" w:after="0" w:afterAutospacing="0"/>
        <w:ind w:firstLine="567"/>
        <w:jc w:val="both"/>
      </w:pPr>
      <w:r w:rsidRPr="007C260B">
        <w:t xml:space="preserve">5. </w:t>
      </w:r>
      <w:r w:rsidR="003769E8" w:rsidRPr="007C260B">
        <w:t>Цели, на решение которых направлено принятие нормативного правового акта</w:t>
      </w:r>
    </w:p>
    <w:p w:rsidR="00EF58D7" w:rsidRPr="000F1F7E" w:rsidRDefault="000F1F7E" w:rsidP="00EF58D7">
      <w:pPr>
        <w:pStyle w:val="a3"/>
        <w:spacing w:before="0" w:beforeAutospacing="0" w:after="0" w:afterAutospacing="0"/>
        <w:ind w:firstLine="567"/>
        <w:jc w:val="both"/>
        <w:rPr>
          <w:i/>
          <w:color w:val="000000"/>
        </w:rPr>
      </w:pPr>
      <w:proofErr w:type="gramStart"/>
      <w:r w:rsidRPr="000F1F7E">
        <w:rPr>
          <w:i/>
        </w:rPr>
        <w:t>Утверждение</w:t>
      </w:r>
      <w:r w:rsidR="00EF58D7" w:rsidRPr="000F1F7E">
        <w:rPr>
          <w:i/>
        </w:rPr>
        <w:t xml:space="preserve"> единых форм документов</w:t>
      </w:r>
      <w:r w:rsidR="00EF58D7" w:rsidRPr="000F1F7E">
        <w:rPr>
          <w:rFonts w:eastAsiaTheme="minorHAnsi"/>
          <w:i/>
          <w:color w:val="000000"/>
          <w:lang w:eastAsia="en-US"/>
        </w:rPr>
        <w:t xml:space="preserve">, </w:t>
      </w:r>
      <w:r w:rsidR="00EF58D7" w:rsidRPr="000F1F7E">
        <w:rPr>
          <w:i/>
        </w:rPr>
        <w:t>используемых при осуществлении муниципального земельного контроля, не утвержденных приказом Минэкономразвития России от 31.03.2021 N 151 «О типовых формах документов, используемых контрольным (надзорным) органом»»</w:t>
      </w:r>
      <w:r w:rsidRPr="000F1F7E">
        <w:rPr>
          <w:i/>
        </w:rPr>
        <w:t xml:space="preserve">, основанием которых </w:t>
      </w:r>
      <w:r w:rsidR="00EF58D7" w:rsidRPr="000F1F7E">
        <w:rPr>
          <w:i/>
          <w:color w:val="000000"/>
        </w:rPr>
        <w:t>является часть 3 статьи 21 Федерального закона от 31.07.2020 № 248-ФЗ «О государственном контроле (надзоре) и муниципальном контроле в Российской Федерации», согласно которой контрольный орган вправе утверждать формы документов, используемых им при</w:t>
      </w:r>
      <w:proofErr w:type="gramEnd"/>
      <w:r w:rsidR="00EF58D7" w:rsidRPr="000F1F7E">
        <w:rPr>
          <w:i/>
          <w:color w:val="000000"/>
        </w:rPr>
        <w:t xml:space="preserve"> </w:t>
      </w:r>
      <w:proofErr w:type="gramStart"/>
      <w:r w:rsidR="00EF58D7" w:rsidRPr="000F1F7E">
        <w:rPr>
          <w:i/>
          <w:color w:val="000000"/>
        </w:rPr>
        <w:t xml:space="preserve">осуществлении муниципального контроля, не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 </w:t>
      </w:r>
      <w:proofErr w:type="gramEnd"/>
    </w:p>
    <w:p w:rsidR="000F1F7E" w:rsidRDefault="000F1F7E" w:rsidP="00112FAF">
      <w:pPr>
        <w:pStyle w:val="ConsPlusNormal"/>
        <w:jc w:val="both"/>
      </w:pPr>
    </w:p>
    <w:p w:rsidR="005B0EDC" w:rsidRPr="00B5314A" w:rsidRDefault="00A43FB0" w:rsidP="00112FA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F7E">
        <w:rPr>
          <w:rFonts w:ascii="Times New Roman" w:hAnsi="Times New Roman" w:cs="Times New Roman"/>
          <w:sz w:val="24"/>
          <w:szCs w:val="24"/>
        </w:rPr>
        <w:t xml:space="preserve">6. </w:t>
      </w:r>
      <w:r w:rsidR="003769E8" w:rsidRPr="000F1F7E">
        <w:rPr>
          <w:rFonts w:ascii="Times New Roman" w:hAnsi="Times New Roman" w:cs="Times New Roman"/>
          <w:sz w:val="24"/>
          <w:szCs w:val="24"/>
        </w:rPr>
        <w:t>Круг субъектов, на которых будет распространено действие проекта нормативного правового акта</w:t>
      </w:r>
      <w:r w:rsidR="004B51EA" w:rsidRPr="000F1F7E">
        <w:rPr>
          <w:rFonts w:ascii="Times New Roman" w:hAnsi="Times New Roman" w:cs="Times New Roman"/>
          <w:sz w:val="24"/>
          <w:szCs w:val="24"/>
        </w:rPr>
        <w:t>:</w:t>
      </w:r>
      <w:r w:rsidR="00112FAF" w:rsidRPr="000F1F7E">
        <w:rPr>
          <w:rFonts w:ascii="Times New Roman" w:hAnsi="Times New Roman" w:cs="Times New Roman"/>
          <w:sz w:val="24"/>
          <w:szCs w:val="24"/>
        </w:rPr>
        <w:t xml:space="preserve"> </w:t>
      </w:r>
      <w:r w:rsidR="004B51EA" w:rsidRPr="00B5314A">
        <w:rPr>
          <w:rFonts w:ascii="Times New Roman" w:hAnsi="Times New Roman" w:cs="Times New Roman"/>
          <w:i/>
          <w:sz w:val="24"/>
          <w:szCs w:val="24"/>
        </w:rPr>
        <w:t>граждане, юридические лица и (или) индивидуальные предприниматели.</w:t>
      </w:r>
    </w:p>
    <w:p w:rsidR="004B51EA" w:rsidRPr="007C260B" w:rsidRDefault="004B51EA" w:rsidP="007C260B">
      <w:pPr>
        <w:pStyle w:val="a3"/>
        <w:spacing w:before="0" w:beforeAutospacing="0" w:after="0" w:afterAutospacing="0"/>
        <w:ind w:firstLine="567"/>
        <w:jc w:val="both"/>
        <w:rPr>
          <w:i/>
        </w:rPr>
      </w:pPr>
    </w:p>
    <w:p w:rsidR="003769E8" w:rsidRPr="007C260B" w:rsidRDefault="00A43FB0" w:rsidP="007C260B">
      <w:pPr>
        <w:pStyle w:val="a3"/>
        <w:spacing w:before="0" w:beforeAutospacing="0" w:after="0" w:afterAutospacing="0"/>
        <w:ind w:firstLine="567"/>
        <w:rPr>
          <w:i/>
        </w:rPr>
      </w:pPr>
      <w:r w:rsidRPr="007C260B">
        <w:t xml:space="preserve">7. </w:t>
      </w:r>
      <w:r w:rsidR="003769E8" w:rsidRPr="007C260B">
        <w:t>Необходимость установления переходного периода</w:t>
      </w:r>
      <w:r w:rsidR="005B0EDC" w:rsidRPr="007C260B">
        <w:t xml:space="preserve">: </w:t>
      </w:r>
      <w:r w:rsidR="00822F90" w:rsidRPr="007C260B">
        <w:rPr>
          <w:i/>
        </w:rPr>
        <w:t>Отсутствует</w:t>
      </w:r>
      <w:r w:rsidR="00E46880" w:rsidRPr="007C260B">
        <w:rPr>
          <w:i/>
        </w:rPr>
        <w:t>.</w:t>
      </w:r>
    </w:p>
    <w:p w:rsidR="005B0EDC" w:rsidRPr="007C260B" w:rsidRDefault="005B0EDC" w:rsidP="007C260B">
      <w:pPr>
        <w:pStyle w:val="a3"/>
        <w:spacing w:before="0" w:beforeAutospacing="0" w:after="0" w:afterAutospacing="0"/>
        <w:ind w:firstLine="567"/>
        <w:rPr>
          <w:i/>
        </w:rPr>
      </w:pPr>
    </w:p>
    <w:p w:rsidR="00C026D2" w:rsidRPr="00B5314A" w:rsidRDefault="00994C83" w:rsidP="007C260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7C260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026D2" w:rsidRPr="007C260B">
        <w:rPr>
          <w:rFonts w:ascii="Times New Roman" w:eastAsia="Calibri" w:hAnsi="Times New Roman" w:cs="Times New Roman"/>
          <w:sz w:val="24"/>
          <w:szCs w:val="24"/>
        </w:rPr>
        <w:t xml:space="preserve">8. Срок, в течение которого разработчиком проекта принимаются  предложения (со </w:t>
      </w:r>
      <w:r w:rsidR="00C026D2" w:rsidRPr="006953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дня размещения на официальном сайте настоящего уведомления) </w:t>
      </w:r>
      <w:r w:rsidR="00C026D2" w:rsidRPr="00B5314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с </w:t>
      </w:r>
      <w:r w:rsidR="00DC45D1" w:rsidRPr="00B5314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20</w:t>
      </w:r>
      <w:r w:rsidR="00ED6932" w:rsidRPr="00B5314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.0</w:t>
      </w:r>
      <w:r w:rsidR="000F1F7E" w:rsidRPr="00B5314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4</w:t>
      </w:r>
      <w:r w:rsidR="00C026D2" w:rsidRPr="00B5314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.20</w:t>
      </w:r>
      <w:r w:rsidR="005100CF" w:rsidRPr="00B5314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2</w:t>
      </w:r>
      <w:r w:rsidR="00ED6932" w:rsidRPr="00B5314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3</w:t>
      </w:r>
      <w:r w:rsidR="00C026D2" w:rsidRPr="00B5314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по </w:t>
      </w:r>
      <w:r w:rsidR="00DC45D1" w:rsidRPr="00B5314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11</w:t>
      </w:r>
      <w:r w:rsidR="00ED6932" w:rsidRPr="00B5314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.0</w:t>
      </w:r>
      <w:r w:rsidR="00DC45D1" w:rsidRPr="00B5314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5</w:t>
      </w:r>
      <w:r w:rsidR="00C026D2" w:rsidRPr="00B5314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.20</w:t>
      </w:r>
      <w:r w:rsidR="005100CF" w:rsidRPr="00B5314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2</w:t>
      </w:r>
      <w:r w:rsidR="000F1F7E" w:rsidRPr="00B5314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3</w:t>
      </w:r>
      <w:r w:rsidR="00C026D2" w:rsidRPr="00B5314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 </w:t>
      </w:r>
      <w:r w:rsidR="00D24F3D" w:rsidRPr="00B5314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(включительно).</w:t>
      </w:r>
    </w:p>
    <w:p w:rsidR="003769E8" w:rsidRPr="007C260B" w:rsidRDefault="00A43FB0" w:rsidP="007C260B">
      <w:pPr>
        <w:pStyle w:val="a3"/>
        <w:spacing w:before="0" w:beforeAutospacing="0" w:after="0" w:afterAutospacing="0"/>
        <w:ind w:firstLine="567"/>
      </w:pPr>
      <w:r w:rsidRPr="007C260B">
        <w:t xml:space="preserve">9. </w:t>
      </w:r>
      <w:r w:rsidR="003769E8" w:rsidRPr="007C260B">
        <w:t>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3769E8" w:rsidRPr="007C260B" w:rsidRDefault="0096245A" w:rsidP="007C260B">
      <w:pPr>
        <w:pStyle w:val="a3"/>
        <w:spacing w:before="0" w:beforeAutospacing="0" w:after="0" w:afterAutospacing="0"/>
        <w:ind w:firstLine="567"/>
        <w:jc w:val="both"/>
      </w:pPr>
      <w:r w:rsidRPr="007C260B">
        <w:t>руководитель</w:t>
      </w:r>
      <w:r w:rsidR="00E46880" w:rsidRPr="007C260B">
        <w:t xml:space="preserve"> Комитета имуществен</w:t>
      </w:r>
      <w:r w:rsidR="00471E7A" w:rsidRPr="007C260B">
        <w:t>ных отношений Администрации городского округа</w:t>
      </w:r>
      <w:r w:rsidR="00E46880" w:rsidRPr="007C260B">
        <w:t xml:space="preserve"> Октябрьск</w:t>
      </w:r>
      <w:r w:rsidR="00471E7A" w:rsidRPr="007C260B">
        <w:t xml:space="preserve"> Самарской области –  </w:t>
      </w:r>
      <w:r w:rsidR="00E61D0B" w:rsidRPr="007C260B">
        <w:t>Муравьева Лариса Петровна</w:t>
      </w:r>
      <w:r w:rsidR="00471E7A" w:rsidRPr="007C260B">
        <w:t xml:space="preserve">, </w:t>
      </w:r>
      <w:hyperlink r:id="rId5" w:history="1">
        <w:r w:rsidR="00B77D3B" w:rsidRPr="007C260B">
          <w:rPr>
            <w:rStyle w:val="a5"/>
            <w:color w:val="auto"/>
            <w:lang w:val="en-US"/>
          </w:rPr>
          <w:t>larisa</w:t>
        </w:r>
        <w:r w:rsidR="00B77D3B" w:rsidRPr="007C260B">
          <w:rPr>
            <w:rStyle w:val="a5"/>
            <w:color w:val="auto"/>
          </w:rPr>
          <w:t>.</w:t>
        </w:r>
        <w:r w:rsidR="00B77D3B" w:rsidRPr="007C260B">
          <w:rPr>
            <w:rStyle w:val="a5"/>
            <w:color w:val="auto"/>
            <w:lang w:val="en-US"/>
          </w:rPr>
          <w:t>muravjeva</w:t>
        </w:r>
        <w:r w:rsidR="00B77D3B" w:rsidRPr="007C260B">
          <w:rPr>
            <w:rStyle w:val="a5"/>
            <w:color w:val="auto"/>
          </w:rPr>
          <w:t>2013@</w:t>
        </w:r>
        <w:r w:rsidR="00B77D3B" w:rsidRPr="007C260B">
          <w:rPr>
            <w:rStyle w:val="a5"/>
            <w:color w:val="auto"/>
            <w:lang w:val="en-US"/>
          </w:rPr>
          <w:t>yandex</w:t>
        </w:r>
        <w:r w:rsidR="00B77D3B" w:rsidRPr="007C260B">
          <w:rPr>
            <w:rStyle w:val="a5"/>
            <w:color w:val="auto"/>
          </w:rPr>
          <w:t>.</w:t>
        </w:r>
        <w:r w:rsidR="00B77D3B" w:rsidRPr="007C260B">
          <w:rPr>
            <w:rStyle w:val="a5"/>
            <w:color w:val="auto"/>
            <w:lang w:val="en-US"/>
          </w:rPr>
          <w:t>ru</w:t>
        </w:r>
      </w:hyperlink>
      <w:r w:rsidR="00B77D3B" w:rsidRPr="007C260B">
        <w:t xml:space="preserve">, </w:t>
      </w:r>
      <w:r w:rsidR="008929D8" w:rsidRPr="007C260B">
        <w:t>тел.: 8(84646)2-63-</w:t>
      </w:r>
      <w:r w:rsidR="007C260B">
        <w:t>2</w:t>
      </w:r>
      <w:r w:rsidR="008929D8" w:rsidRPr="007C260B">
        <w:t>0.</w:t>
      </w:r>
    </w:p>
    <w:p w:rsidR="000F1F7E" w:rsidRDefault="000F1F7E" w:rsidP="007C260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4FB9" w:rsidRPr="007C260B" w:rsidRDefault="00D24F3D" w:rsidP="007C260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60B">
        <w:rPr>
          <w:rFonts w:ascii="Times New Roman" w:hAnsi="Times New Roman" w:cs="Times New Roman"/>
          <w:sz w:val="24"/>
          <w:szCs w:val="24"/>
        </w:rPr>
        <w:t>10. Иная информация по решению разработчика проекта нормативн</w:t>
      </w:r>
      <w:proofErr w:type="gramStart"/>
      <w:r w:rsidRPr="007C260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C260B">
        <w:rPr>
          <w:rFonts w:ascii="Times New Roman" w:hAnsi="Times New Roman" w:cs="Times New Roman"/>
          <w:sz w:val="24"/>
          <w:szCs w:val="24"/>
        </w:rPr>
        <w:t xml:space="preserve"> правового акта: отсутствует.</w:t>
      </w:r>
    </w:p>
    <w:p w:rsidR="00112FAF" w:rsidRDefault="00112FAF" w:rsidP="00AB16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6CFB" w:rsidRPr="007C260B" w:rsidRDefault="00136CFB" w:rsidP="00136CF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60B">
        <w:rPr>
          <w:rFonts w:ascii="Times New Roman" w:hAnsi="Times New Roman" w:cs="Times New Roman"/>
          <w:sz w:val="24"/>
          <w:szCs w:val="24"/>
        </w:rPr>
        <w:t>Руководитель КИО                                                     Л.П. Муравьева</w:t>
      </w:r>
    </w:p>
    <w:p w:rsidR="00941C02" w:rsidRDefault="00941C02" w:rsidP="00AB16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41C02" w:rsidSect="00AB16C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2D"/>
    <w:multiLevelType w:val="hybridMultilevel"/>
    <w:tmpl w:val="CA06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769E8"/>
    <w:rsid w:val="00026A26"/>
    <w:rsid w:val="00037A72"/>
    <w:rsid w:val="000A6119"/>
    <w:rsid w:val="000F1F7E"/>
    <w:rsid w:val="0010332D"/>
    <w:rsid w:val="00112FAF"/>
    <w:rsid w:val="00136CFB"/>
    <w:rsid w:val="00143671"/>
    <w:rsid w:val="00143BBB"/>
    <w:rsid w:val="001C3701"/>
    <w:rsid w:val="00211402"/>
    <w:rsid w:val="0021339D"/>
    <w:rsid w:val="00255FEB"/>
    <w:rsid w:val="0026539D"/>
    <w:rsid w:val="002B3FCE"/>
    <w:rsid w:val="00320086"/>
    <w:rsid w:val="003769E8"/>
    <w:rsid w:val="003816D8"/>
    <w:rsid w:val="004073E6"/>
    <w:rsid w:val="00471E7A"/>
    <w:rsid w:val="0047279C"/>
    <w:rsid w:val="004B51EA"/>
    <w:rsid w:val="004C4408"/>
    <w:rsid w:val="00506315"/>
    <w:rsid w:val="005100CF"/>
    <w:rsid w:val="00551519"/>
    <w:rsid w:val="00586DCF"/>
    <w:rsid w:val="00590D80"/>
    <w:rsid w:val="005B0EDC"/>
    <w:rsid w:val="005E27AA"/>
    <w:rsid w:val="00614FB9"/>
    <w:rsid w:val="00632CFA"/>
    <w:rsid w:val="006442C3"/>
    <w:rsid w:val="00650889"/>
    <w:rsid w:val="006820E4"/>
    <w:rsid w:val="00687DDE"/>
    <w:rsid w:val="006953D6"/>
    <w:rsid w:val="0073278D"/>
    <w:rsid w:val="00785691"/>
    <w:rsid w:val="007C260B"/>
    <w:rsid w:val="00811BBB"/>
    <w:rsid w:val="00822F90"/>
    <w:rsid w:val="00835277"/>
    <w:rsid w:val="008929D8"/>
    <w:rsid w:val="008F62AD"/>
    <w:rsid w:val="00911989"/>
    <w:rsid w:val="00937322"/>
    <w:rsid w:val="00941C02"/>
    <w:rsid w:val="009565B4"/>
    <w:rsid w:val="0096245A"/>
    <w:rsid w:val="0097399F"/>
    <w:rsid w:val="009852A4"/>
    <w:rsid w:val="00994C83"/>
    <w:rsid w:val="009C4670"/>
    <w:rsid w:val="00A10860"/>
    <w:rsid w:val="00A13E90"/>
    <w:rsid w:val="00A43FB0"/>
    <w:rsid w:val="00A51CDA"/>
    <w:rsid w:val="00A76B2D"/>
    <w:rsid w:val="00AA53D7"/>
    <w:rsid w:val="00AB16C9"/>
    <w:rsid w:val="00B5314A"/>
    <w:rsid w:val="00B67D16"/>
    <w:rsid w:val="00B77D3B"/>
    <w:rsid w:val="00B85271"/>
    <w:rsid w:val="00BA30B9"/>
    <w:rsid w:val="00BB456A"/>
    <w:rsid w:val="00BC67A1"/>
    <w:rsid w:val="00C026D2"/>
    <w:rsid w:val="00C12CB9"/>
    <w:rsid w:val="00C83781"/>
    <w:rsid w:val="00C86183"/>
    <w:rsid w:val="00CA23D8"/>
    <w:rsid w:val="00D24F3D"/>
    <w:rsid w:val="00D676C0"/>
    <w:rsid w:val="00D80728"/>
    <w:rsid w:val="00DC45D1"/>
    <w:rsid w:val="00E31BAC"/>
    <w:rsid w:val="00E46880"/>
    <w:rsid w:val="00E61D0B"/>
    <w:rsid w:val="00ED6932"/>
    <w:rsid w:val="00EF58D7"/>
    <w:rsid w:val="00FC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9E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3E90"/>
    <w:pPr>
      <w:ind w:left="720"/>
      <w:contextualSpacing/>
    </w:pPr>
  </w:style>
  <w:style w:type="character" w:styleId="a5">
    <w:name w:val="Hyperlink"/>
    <w:basedOn w:val="a0"/>
    <w:rsid w:val="00B77D3B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"/>
    <w:rsid w:val="00E31BA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E31BAC"/>
    <w:pPr>
      <w:shd w:val="clear" w:color="auto" w:fill="FFFFFF"/>
      <w:spacing w:after="0" w:line="317" w:lineRule="exact"/>
      <w:ind w:hanging="52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ConsPlusNormal">
    <w:name w:val="ConsPlusNormal"/>
    <w:rsid w:val="007C26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EF58D7"/>
    <w:pPr>
      <w:widowControl w:val="0"/>
      <w:suppressAutoHyphens/>
      <w:spacing w:before="28" w:after="100" w:line="100" w:lineRule="atLeast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isa.muravjeva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KIOSAMV2</dc:creator>
  <cp:lastModifiedBy>Лаврентьева НД</cp:lastModifiedBy>
  <cp:revision>5</cp:revision>
  <cp:lastPrinted>2023-04-20T09:18:00Z</cp:lastPrinted>
  <dcterms:created xsi:type="dcterms:W3CDTF">2023-04-20T08:01:00Z</dcterms:created>
  <dcterms:modified xsi:type="dcterms:W3CDTF">2023-04-20T09:27:00Z</dcterms:modified>
</cp:coreProperties>
</file>